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FCE97" w14:textId="232BD9A1" w:rsidR="00144FED" w:rsidRPr="00C44B9B" w:rsidRDefault="00144FED" w:rsidP="00144FED">
      <w:pPr>
        <w:spacing w:after="0"/>
        <w:jc w:val="center"/>
        <w:rPr>
          <w:b/>
          <w:bCs/>
          <w:color w:val="FF0000"/>
          <w:sz w:val="24"/>
          <w:szCs w:val="24"/>
        </w:rPr>
      </w:pPr>
      <w:bookmarkStart w:id="0" w:name="_GoBack"/>
      <w:bookmarkEnd w:id="0"/>
      <w:r w:rsidRPr="00C44B9B">
        <w:rPr>
          <w:b/>
          <w:bCs/>
          <w:color w:val="FF0000"/>
          <w:sz w:val="24"/>
          <w:szCs w:val="24"/>
        </w:rPr>
        <w:t>Консультация для родителей</w:t>
      </w:r>
    </w:p>
    <w:p w14:paraId="4D3EAC70" w14:textId="6B3EBB2E" w:rsidR="00144FED" w:rsidRPr="00C44B9B" w:rsidRDefault="00144FED" w:rsidP="00144FED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C44B9B">
        <w:rPr>
          <w:b/>
          <w:bCs/>
          <w:color w:val="FF0000"/>
          <w:sz w:val="24"/>
          <w:szCs w:val="24"/>
        </w:rPr>
        <w:t>«Пожарная безопасность в Новый год».</w:t>
      </w:r>
    </w:p>
    <w:p w14:paraId="786A2C89" w14:textId="77777777" w:rsidR="00144FED" w:rsidRPr="00C44B9B" w:rsidRDefault="00144FED" w:rsidP="00144FED">
      <w:pPr>
        <w:spacing w:after="0"/>
        <w:jc w:val="both"/>
        <w:rPr>
          <w:sz w:val="24"/>
          <w:szCs w:val="24"/>
        </w:rPr>
      </w:pPr>
    </w:p>
    <w:p w14:paraId="1C3B7A89" w14:textId="37B9C6E9" w:rsidR="00144FED" w:rsidRPr="00C44B9B" w:rsidRDefault="00C44B9B" w:rsidP="00144FED">
      <w:pPr>
        <w:spacing w:after="0"/>
        <w:jc w:val="both"/>
        <w:rPr>
          <w:sz w:val="24"/>
          <w:szCs w:val="24"/>
        </w:rPr>
      </w:pPr>
      <w:r w:rsidRPr="00C44B9B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CA0E9A" wp14:editId="28628F3B">
            <wp:simplePos x="0" y="0"/>
            <wp:positionH relativeFrom="margin">
              <wp:posOffset>5370195</wp:posOffset>
            </wp:positionH>
            <wp:positionV relativeFrom="paragraph">
              <wp:posOffset>75565</wp:posOffset>
            </wp:positionV>
            <wp:extent cx="1495425" cy="1320165"/>
            <wp:effectExtent l="0" t="0" r="9525" b="0"/>
            <wp:wrapTight wrapText="bothSides">
              <wp:wrapPolygon edited="0">
                <wp:start x="0" y="0"/>
                <wp:lineTo x="0" y="21195"/>
                <wp:lineTo x="21462" y="21195"/>
                <wp:lineTo x="21462" y="0"/>
                <wp:lineTo x="0" y="0"/>
              </wp:wrapPolygon>
            </wp:wrapTight>
            <wp:docPr id="16176699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4" t="2593" r="15923" b="4035"/>
                    <a:stretch/>
                  </pic:blipFill>
                  <pic:spPr bwMode="auto">
                    <a:xfrm>
                      <a:off x="0" y="0"/>
                      <a:ext cx="149542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FED" w:rsidRPr="00C44B9B">
        <w:rPr>
          <w:sz w:val="24"/>
          <w:szCs w:val="24"/>
        </w:rPr>
        <w:t>Приближается Новый год, самое яркое, радостное время! Это самый весёлый, долгожданный и особенный праздник. Традиционно в канун Нового года в домах и квартирах наряжают ёлки, готовят друг другу подарки и поздравления, с нетерпением ожидая двенадцати ударов Кремлёвских курантов.</w:t>
      </w:r>
    </w:p>
    <w:p w14:paraId="30D88980" w14:textId="17306C5C" w:rsidR="00144FED" w:rsidRPr="00C44B9B" w:rsidRDefault="00144FED" w:rsidP="00144FED">
      <w:pPr>
        <w:spacing w:after="0"/>
        <w:jc w:val="both"/>
        <w:rPr>
          <w:sz w:val="24"/>
          <w:szCs w:val="24"/>
        </w:rPr>
      </w:pPr>
    </w:p>
    <w:p w14:paraId="7E1FC205" w14:textId="77777777" w:rsidR="00144FED" w:rsidRPr="00C44B9B" w:rsidRDefault="00144FED" w:rsidP="00144FED">
      <w:pPr>
        <w:spacing w:after="0"/>
        <w:jc w:val="both"/>
        <w:rPr>
          <w:sz w:val="24"/>
          <w:szCs w:val="24"/>
        </w:rPr>
      </w:pPr>
      <w:r w:rsidRPr="00C44B9B">
        <w:rPr>
          <w:sz w:val="24"/>
          <w:szCs w:val="24"/>
        </w:rPr>
        <w:t>И для того, чтобы новогодние праздники прошли для всех хорошо и не закончились несчастными случаями надо строго соблюдать правила пожарной безопасности:</w:t>
      </w:r>
    </w:p>
    <w:p w14:paraId="236347CF" w14:textId="77777777" w:rsidR="00144FED" w:rsidRPr="00C44B9B" w:rsidRDefault="00144FED" w:rsidP="00144FED">
      <w:pPr>
        <w:spacing w:after="0"/>
        <w:jc w:val="both"/>
        <w:rPr>
          <w:sz w:val="24"/>
          <w:szCs w:val="24"/>
        </w:rPr>
      </w:pPr>
    </w:p>
    <w:p w14:paraId="32C68BC5" w14:textId="780BBE63" w:rsidR="00144FED" w:rsidRPr="00C44B9B" w:rsidRDefault="00144FED" w:rsidP="00144FED">
      <w:pPr>
        <w:spacing w:after="0"/>
        <w:jc w:val="both"/>
        <w:rPr>
          <w:b/>
          <w:bCs/>
          <w:color w:val="00B050"/>
          <w:sz w:val="24"/>
          <w:szCs w:val="24"/>
        </w:rPr>
      </w:pPr>
      <w:r w:rsidRPr="00C44B9B">
        <w:rPr>
          <w:b/>
          <w:bCs/>
          <w:color w:val="00B050"/>
          <w:sz w:val="24"/>
          <w:szCs w:val="24"/>
        </w:rPr>
        <w:t xml:space="preserve">1. В первую очередь </w:t>
      </w:r>
      <w:r w:rsidR="00B075C5" w:rsidRPr="00C44B9B">
        <w:rPr>
          <w:b/>
          <w:bCs/>
          <w:color w:val="00B050"/>
          <w:sz w:val="24"/>
          <w:szCs w:val="24"/>
        </w:rPr>
        <w:t>— это</w:t>
      </w:r>
      <w:r w:rsidRPr="00C44B9B">
        <w:rPr>
          <w:b/>
          <w:bCs/>
          <w:color w:val="00B050"/>
          <w:sz w:val="24"/>
          <w:szCs w:val="24"/>
        </w:rPr>
        <w:t xml:space="preserve"> касается безопасности наших квартир: елка должна стоять подальше от отопительной батареи, печей, каминов и свечей. Елку нельзя украшать легковоспламеняющимися игрушками.</w:t>
      </w:r>
    </w:p>
    <w:p w14:paraId="05ECC78E" w14:textId="4047C032" w:rsidR="00144FED" w:rsidRPr="00C44B9B" w:rsidRDefault="00144FED" w:rsidP="00144FED">
      <w:pPr>
        <w:spacing w:after="0"/>
        <w:jc w:val="both"/>
        <w:rPr>
          <w:sz w:val="24"/>
          <w:szCs w:val="24"/>
        </w:rPr>
      </w:pPr>
    </w:p>
    <w:p w14:paraId="67B054E5" w14:textId="1BA52318" w:rsidR="00144FED" w:rsidRPr="00C44B9B" w:rsidRDefault="00C44B9B" w:rsidP="00144FED">
      <w:pPr>
        <w:spacing w:after="0"/>
        <w:jc w:val="both"/>
        <w:rPr>
          <w:b/>
          <w:bCs/>
          <w:color w:val="C00000"/>
          <w:sz w:val="24"/>
          <w:szCs w:val="24"/>
        </w:rPr>
      </w:pPr>
      <w:r w:rsidRPr="00C44B9B">
        <w:rPr>
          <w:b/>
          <w:bCs/>
          <w:noProof/>
          <w:color w:val="C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E423E93" wp14:editId="58B16452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6017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76" y="21168"/>
                <wp:lineTo x="21176" y="0"/>
                <wp:lineTo x="0" y="0"/>
              </wp:wrapPolygon>
            </wp:wrapTight>
            <wp:docPr id="8455121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FED" w:rsidRPr="00C44B9B">
        <w:rPr>
          <w:b/>
          <w:bCs/>
          <w:color w:val="C00000"/>
          <w:sz w:val="24"/>
          <w:szCs w:val="24"/>
        </w:rPr>
        <w:t>2. Электрические гирлянды также могут стать причиной пожара или поражения человека электрическим током, поэтому</w:t>
      </w:r>
      <w:r w:rsidR="00144FED" w:rsidRPr="00C44B9B">
        <w:rPr>
          <w:b/>
          <w:bCs/>
          <w:color w:val="C00000"/>
          <w:sz w:val="24"/>
          <w:szCs w:val="24"/>
        </w:rPr>
        <w:t>,</w:t>
      </w:r>
      <w:r w:rsidR="00144FED" w:rsidRPr="00C44B9B">
        <w:rPr>
          <w:b/>
          <w:bCs/>
          <w:color w:val="C00000"/>
          <w:sz w:val="24"/>
          <w:szCs w:val="24"/>
        </w:rPr>
        <w:t xml:space="preserve"> прежде чем повесить гирлянду, её нужно обязательно включить и проверить.</w:t>
      </w:r>
    </w:p>
    <w:p w14:paraId="72B5CBE0" w14:textId="77777777" w:rsidR="00144FED" w:rsidRPr="00C44B9B" w:rsidRDefault="00144FED" w:rsidP="00144FED">
      <w:pPr>
        <w:spacing w:after="0"/>
        <w:jc w:val="both"/>
        <w:rPr>
          <w:b/>
          <w:bCs/>
          <w:color w:val="002060"/>
          <w:sz w:val="24"/>
          <w:szCs w:val="24"/>
        </w:rPr>
      </w:pPr>
    </w:p>
    <w:p w14:paraId="1A253F05" w14:textId="77777777" w:rsidR="00B075C5" w:rsidRPr="00C44B9B" w:rsidRDefault="00B075C5" w:rsidP="00144FED">
      <w:pPr>
        <w:spacing w:after="0"/>
        <w:jc w:val="both"/>
        <w:rPr>
          <w:b/>
          <w:bCs/>
          <w:color w:val="002060"/>
          <w:sz w:val="24"/>
          <w:szCs w:val="24"/>
        </w:rPr>
      </w:pPr>
    </w:p>
    <w:p w14:paraId="751EF4CE" w14:textId="77777777" w:rsidR="00B075C5" w:rsidRPr="00C44B9B" w:rsidRDefault="00B075C5" w:rsidP="00144FED">
      <w:pPr>
        <w:spacing w:after="0"/>
        <w:jc w:val="both"/>
        <w:rPr>
          <w:b/>
          <w:bCs/>
          <w:color w:val="002060"/>
          <w:sz w:val="24"/>
          <w:szCs w:val="24"/>
        </w:rPr>
      </w:pPr>
    </w:p>
    <w:p w14:paraId="435B45CA" w14:textId="21EF51B9" w:rsidR="00144FED" w:rsidRPr="00C44B9B" w:rsidRDefault="00144FED" w:rsidP="00144FED">
      <w:pPr>
        <w:spacing w:after="0"/>
        <w:jc w:val="both"/>
        <w:rPr>
          <w:b/>
          <w:bCs/>
          <w:color w:val="002060"/>
          <w:sz w:val="24"/>
          <w:szCs w:val="24"/>
        </w:rPr>
      </w:pPr>
      <w:r w:rsidRPr="00C44B9B">
        <w:rPr>
          <w:b/>
          <w:bCs/>
          <w:color w:val="002060"/>
          <w:sz w:val="24"/>
          <w:szCs w:val="24"/>
        </w:rPr>
        <w:t>3. Детей нельзя одевать в костюмы из легкогорючих материалов.</w:t>
      </w:r>
    </w:p>
    <w:p w14:paraId="1F912223" w14:textId="77777777" w:rsidR="00144FED" w:rsidRPr="00C44B9B" w:rsidRDefault="00144FED" w:rsidP="00144FED">
      <w:pPr>
        <w:spacing w:after="0"/>
        <w:jc w:val="both"/>
        <w:rPr>
          <w:b/>
          <w:bCs/>
          <w:sz w:val="24"/>
          <w:szCs w:val="24"/>
        </w:rPr>
      </w:pPr>
    </w:p>
    <w:p w14:paraId="79E18CB3" w14:textId="1DD764B2" w:rsidR="00F12C76" w:rsidRPr="00C44B9B" w:rsidRDefault="00144FED" w:rsidP="00144FED">
      <w:pPr>
        <w:spacing w:after="0"/>
        <w:jc w:val="both"/>
        <w:rPr>
          <w:b/>
          <w:bCs/>
          <w:color w:val="F52B78"/>
          <w:sz w:val="24"/>
          <w:szCs w:val="24"/>
        </w:rPr>
      </w:pPr>
      <w:r w:rsidRPr="00C44B9B">
        <w:rPr>
          <w:b/>
          <w:bCs/>
          <w:color w:val="F52B78"/>
          <w:sz w:val="24"/>
          <w:szCs w:val="24"/>
        </w:rPr>
        <w:t>4. Неправильное применение пиротехники может привести не только к пожару, но и к серьёзным травмам.</w:t>
      </w:r>
    </w:p>
    <w:p w14:paraId="5727281E" w14:textId="286FDF1C" w:rsidR="00144FED" w:rsidRPr="00C44B9B" w:rsidRDefault="00144FED" w:rsidP="00144FED">
      <w:pPr>
        <w:spacing w:after="0"/>
        <w:jc w:val="both"/>
        <w:rPr>
          <w:color w:val="F52B78"/>
          <w:sz w:val="24"/>
          <w:szCs w:val="24"/>
        </w:rPr>
      </w:pPr>
    </w:p>
    <w:p w14:paraId="716E5378" w14:textId="005B7657" w:rsidR="00144FED" w:rsidRPr="00C44B9B" w:rsidRDefault="00C44B9B" w:rsidP="00144FED">
      <w:pPr>
        <w:spacing w:after="0"/>
        <w:jc w:val="both"/>
        <w:rPr>
          <w:sz w:val="24"/>
          <w:szCs w:val="24"/>
        </w:rPr>
      </w:pPr>
      <w:r w:rsidRPr="00C44B9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FF1A4E" wp14:editId="5E96C285">
            <wp:simplePos x="0" y="0"/>
            <wp:positionH relativeFrom="column">
              <wp:posOffset>5282565</wp:posOffset>
            </wp:positionH>
            <wp:positionV relativeFrom="paragraph">
              <wp:posOffset>11430</wp:posOffset>
            </wp:positionV>
            <wp:extent cx="1470025" cy="934085"/>
            <wp:effectExtent l="0" t="0" r="0" b="0"/>
            <wp:wrapTight wrapText="bothSides">
              <wp:wrapPolygon edited="0">
                <wp:start x="0" y="0"/>
                <wp:lineTo x="0" y="21145"/>
                <wp:lineTo x="21273" y="21145"/>
                <wp:lineTo x="21273" y="0"/>
                <wp:lineTo x="0" y="0"/>
              </wp:wrapPolygon>
            </wp:wrapTight>
            <wp:docPr id="7078316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FED" w:rsidRPr="00C44B9B">
        <w:rPr>
          <w:sz w:val="24"/>
          <w:szCs w:val="24"/>
        </w:rPr>
        <w:t>К сожалению, ни один Новый год не обходится без пожаров, а в последние годы — и без травм, вызванных применением некачественных пиротехнических изделий.</w:t>
      </w:r>
    </w:p>
    <w:p w14:paraId="308509EC" w14:textId="7D3549C1" w:rsidR="00144FED" w:rsidRPr="00C44B9B" w:rsidRDefault="00144FED" w:rsidP="00144FED">
      <w:pPr>
        <w:spacing w:after="0"/>
        <w:jc w:val="both"/>
        <w:rPr>
          <w:sz w:val="24"/>
          <w:szCs w:val="24"/>
        </w:rPr>
      </w:pPr>
    </w:p>
    <w:p w14:paraId="7ADA68CA" w14:textId="77777777" w:rsidR="00144FED" w:rsidRPr="00C44B9B" w:rsidRDefault="00144FED" w:rsidP="00144FED">
      <w:pPr>
        <w:spacing w:after="0"/>
        <w:jc w:val="both"/>
        <w:rPr>
          <w:sz w:val="24"/>
          <w:szCs w:val="24"/>
        </w:rPr>
      </w:pPr>
      <w:r w:rsidRPr="00C44B9B">
        <w:rPr>
          <w:sz w:val="24"/>
          <w:szCs w:val="24"/>
        </w:rPr>
        <w:t>Горящие петарды взрываются прямо в руках или летят совсем не туда, куда их направляли.</w:t>
      </w:r>
    </w:p>
    <w:p w14:paraId="27F30738" w14:textId="77777777" w:rsidR="00144FED" w:rsidRPr="00C44B9B" w:rsidRDefault="00144FED" w:rsidP="00144FED">
      <w:pPr>
        <w:spacing w:after="0"/>
        <w:jc w:val="both"/>
        <w:rPr>
          <w:sz w:val="24"/>
          <w:szCs w:val="24"/>
        </w:rPr>
      </w:pPr>
    </w:p>
    <w:p w14:paraId="35FF93F7" w14:textId="3168B04F" w:rsidR="00144FED" w:rsidRPr="00C44B9B" w:rsidRDefault="00144FED" w:rsidP="00144FED">
      <w:pPr>
        <w:spacing w:after="0"/>
        <w:jc w:val="both"/>
        <w:rPr>
          <w:sz w:val="24"/>
          <w:szCs w:val="24"/>
        </w:rPr>
      </w:pPr>
      <w:r w:rsidRPr="00C44B9B">
        <w:rPr>
          <w:sz w:val="24"/>
          <w:szCs w:val="24"/>
        </w:rPr>
        <w:t>Не стоит приобретать пиротехнику на оптовых рынках, в подземных переходах или электропоездах. Нельзя использовать пиротехнические игрушки с повреждённым корпусом или фитилём. Крайне опасно носить такие вещи в карманах. Взрывчатое вещество в некоторых пиротехнических изделиях самовоспламеняется уже при температуре 37 градусов, поэтому петарда может взорваться прямо у вас в кармане.</w:t>
      </w:r>
    </w:p>
    <w:p w14:paraId="4B634F18" w14:textId="77777777" w:rsidR="00C44B9B" w:rsidRPr="00D002B8" w:rsidRDefault="00C44B9B" w:rsidP="00D002B8">
      <w:pPr>
        <w:spacing w:after="0"/>
        <w:jc w:val="center"/>
        <w:rPr>
          <w:b/>
          <w:bCs/>
          <w:color w:val="F52B78"/>
          <w:sz w:val="24"/>
          <w:szCs w:val="24"/>
        </w:rPr>
      </w:pPr>
      <w:r w:rsidRPr="00D002B8">
        <w:rPr>
          <w:b/>
          <w:bCs/>
          <w:color w:val="F52B78"/>
          <w:sz w:val="24"/>
          <w:szCs w:val="24"/>
        </w:rPr>
        <w:t>Помните!!!</w:t>
      </w:r>
    </w:p>
    <w:p w14:paraId="5431322C" w14:textId="77777777" w:rsidR="00C44B9B" w:rsidRPr="00D002B8" w:rsidRDefault="00C44B9B" w:rsidP="00C44B9B">
      <w:pPr>
        <w:spacing w:after="0"/>
        <w:jc w:val="both"/>
        <w:rPr>
          <w:b/>
          <w:bCs/>
          <w:color w:val="FF0066"/>
          <w:sz w:val="24"/>
          <w:szCs w:val="24"/>
        </w:rPr>
      </w:pPr>
      <w:r w:rsidRPr="00D002B8">
        <w:rPr>
          <w:b/>
          <w:bCs/>
          <w:color w:val="FF0066"/>
          <w:sz w:val="24"/>
          <w:szCs w:val="24"/>
        </w:rPr>
        <w:t>Чтобы предотвратить несчастный случай, надо строго соблюдать правила пользования пиротехникой.</w:t>
      </w:r>
    </w:p>
    <w:p w14:paraId="1024ECF7" w14:textId="4F7F41E4" w:rsidR="00C44B9B" w:rsidRPr="00C44B9B" w:rsidRDefault="00C44B9B" w:rsidP="00C44B9B">
      <w:pPr>
        <w:spacing w:after="0"/>
        <w:jc w:val="both"/>
        <w:rPr>
          <w:b/>
          <w:bCs/>
          <w:sz w:val="24"/>
          <w:szCs w:val="24"/>
        </w:rPr>
      </w:pPr>
      <w:r w:rsidRPr="00C44B9B">
        <w:rPr>
          <w:b/>
          <w:bCs/>
          <w:sz w:val="24"/>
          <w:szCs w:val="24"/>
        </w:rPr>
        <w:t xml:space="preserve">·        Нельзя использовать пиротехнику в домах и квартирах, на балконах, под низкими навесами </w:t>
      </w:r>
      <w:r>
        <w:rPr>
          <w:b/>
          <w:bCs/>
          <w:sz w:val="24"/>
          <w:szCs w:val="24"/>
        </w:rPr>
        <w:t xml:space="preserve">  </w:t>
      </w:r>
      <w:r w:rsidRPr="00C44B9B">
        <w:rPr>
          <w:b/>
          <w:bCs/>
          <w:sz w:val="24"/>
          <w:szCs w:val="24"/>
        </w:rPr>
        <w:t>и кронами деревьев. Пиротехнические игрушки не просто горят, а ещё и разбрасывают искры в разные стороны. Это может вызвать пожар.</w:t>
      </w:r>
    </w:p>
    <w:p w14:paraId="5F009B83" w14:textId="77777777" w:rsidR="00C44B9B" w:rsidRPr="00C44B9B" w:rsidRDefault="00C44B9B" w:rsidP="00C44B9B">
      <w:pPr>
        <w:spacing w:after="0"/>
        <w:jc w:val="both"/>
        <w:rPr>
          <w:b/>
          <w:bCs/>
          <w:sz w:val="24"/>
          <w:szCs w:val="24"/>
        </w:rPr>
      </w:pPr>
      <w:r w:rsidRPr="00C44B9B">
        <w:rPr>
          <w:b/>
          <w:bCs/>
          <w:sz w:val="24"/>
          <w:szCs w:val="24"/>
        </w:rPr>
        <w:t>·        Нельзя направлять ракеты и петарды на людей.</w:t>
      </w:r>
    </w:p>
    <w:p w14:paraId="7A8A07CC" w14:textId="77777777" w:rsidR="00C44B9B" w:rsidRPr="00C44B9B" w:rsidRDefault="00C44B9B" w:rsidP="00C44B9B">
      <w:pPr>
        <w:spacing w:after="0"/>
        <w:jc w:val="both"/>
        <w:rPr>
          <w:b/>
          <w:bCs/>
          <w:sz w:val="24"/>
          <w:szCs w:val="24"/>
        </w:rPr>
      </w:pPr>
      <w:r w:rsidRPr="00C44B9B">
        <w:rPr>
          <w:b/>
          <w:bCs/>
          <w:sz w:val="24"/>
          <w:szCs w:val="24"/>
        </w:rPr>
        <w:t>·        Нельзя подходить ближе, чем на 15 метров, к зажжённым фейерверкам.</w:t>
      </w:r>
    </w:p>
    <w:p w14:paraId="47939E47" w14:textId="77777777" w:rsidR="00C44B9B" w:rsidRPr="00C44B9B" w:rsidRDefault="00C44B9B" w:rsidP="00C44B9B">
      <w:pPr>
        <w:spacing w:after="0"/>
        <w:jc w:val="both"/>
        <w:rPr>
          <w:b/>
          <w:bCs/>
          <w:sz w:val="24"/>
          <w:szCs w:val="24"/>
        </w:rPr>
      </w:pPr>
      <w:r w:rsidRPr="00C44B9B">
        <w:rPr>
          <w:b/>
          <w:bCs/>
          <w:sz w:val="24"/>
          <w:szCs w:val="24"/>
        </w:rPr>
        <w:t>·        Нельзя бросать петарды под ноги людям и животным.</w:t>
      </w:r>
    </w:p>
    <w:p w14:paraId="7D250DE9" w14:textId="77777777" w:rsidR="00C44B9B" w:rsidRPr="00C44B9B" w:rsidRDefault="00C44B9B" w:rsidP="00C44B9B">
      <w:pPr>
        <w:spacing w:after="0"/>
        <w:jc w:val="both"/>
        <w:rPr>
          <w:b/>
          <w:bCs/>
          <w:sz w:val="24"/>
          <w:szCs w:val="24"/>
        </w:rPr>
      </w:pPr>
      <w:r w:rsidRPr="00C44B9B">
        <w:rPr>
          <w:b/>
          <w:bCs/>
          <w:sz w:val="24"/>
          <w:szCs w:val="24"/>
        </w:rPr>
        <w:t>·        Нельзя поджигать фитиль, держа его возле лица.</w:t>
      </w:r>
    </w:p>
    <w:p w14:paraId="69579E43" w14:textId="77777777" w:rsidR="00C44B9B" w:rsidRPr="00C44B9B" w:rsidRDefault="00C44B9B" w:rsidP="00C44B9B">
      <w:pPr>
        <w:spacing w:after="0"/>
        <w:jc w:val="both"/>
        <w:rPr>
          <w:b/>
          <w:bCs/>
          <w:sz w:val="24"/>
          <w:szCs w:val="24"/>
        </w:rPr>
      </w:pPr>
      <w:r w:rsidRPr="00C44B9B">
        <w:rPr>
          <w:b/>
          <w:bCs/>
          <w:sz w:val="24"/>
          <w:szCs w:val="24"/>
        </w:rPr>
        <w:t>·        Нельзя использовать пиротехнику при сильном ветре.</w:t>
      </w:r>
    </w:p>
    <w:p w14:paraId="615F5FFB" w14:textId="77777777" w:rsidR="00C44B9B" w:rsidRPr="00C44B9B" w:rsidRDefault="00C44B9B" w:rsidP="00C44B9B">
      <w:pPr>
        <w:spacing w:after="0"/>
        <w:jc w:val="both"/>
        <w:rPr>
          <w:b/>
          <w:bCs/>
          <w:sz w:val="24"/>
          <w:szCs w:val="24"/>
        </w:rPr>
      </w:pPr>
    </w:p>
    <w:p w14:paraId="1359EF7A" w14:textId="22F212C0" w:rsidR="00C44B9B" w:rsidRDefault="00C44B9B" w:rsidP="00C44B9B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C44B9B">
        <w:rPr>
          <w:b/>
          <w:bCs/>
          <w:color w:val="FF0000"/>
          <w:sz w:val="24"/>
          <w:szCs w:val="24"/>
        </w:rPr>
        <w:t>Чтобы избежать несчастья, надо относиться к этим правилам ответственно и серьёзно.</w:t>
      </w:r>
    </w:p>
    <w:p w14:paraId="546BFB44" w14:textId="77777777" w:rsidR="00C44B9B" w:rsidRDefault="00C44B9B" w:rsidP="00C44B9B">
      <w:pPr>
        <w:spacing w:after="0"/>
        <w:jc w:val="center"/>
        <w:rPr>
          <w:b/>
          <w:bCs/>
          <w:color w:val="FF0000"/>
          <w:sz w:val="24"/>
          <w:szCs w:val="24"/>
        </w:rPr>
      </w:pPr>
    </w:p>
    <w:p w14:paraId="22BD4A8F" w14:textId="07E3C977" w:rsidR="00C44B9B" w:rsidRDefault="00C44B9B" w:rsidP="00D002B8">
      <w:pPr>
        <w:spacing w:after="0"/>
        <w:jc w:val="right"/>
        <w:rPr>
          <w:sz w:val="24"/>
          <w:szCs w:val="24"/>
        </w:rPr>
      </w:pPr>
      <w:r w:rsidRPr="00C44B9B">
        <w:rPr>
          <w:sz w:val="24"/>
          <w:szCs w:val="24"/>
        </w:rPr>
        <w:t>Подг</w:t>
      </w:r>
      <w:r>
        <w:rPr>
          <w:sz w:val="24"/>
          <w:szCs w:val="24"/>
        </w:rPr>
        <w:t>отовила воспитатель</w:t>
      </w:r>
      <w:r w:rsidR="00D002B8">
        <w:rPr>
          <w:sz w:val="24"/>
          <w:szCs w:val="24"/>
        </w:rPr>
        <w:t>:</w:t>
      </w:r>
    </w:p>
    <w:p w14:paraId="189C1830" w14:textId="1C230E2E" w:rsidR="00C44B9B" w:rsidRPr="00C44B9B" w:rsidRDefault="00C44B9B" w:rsidP="00D002B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="00D002B8">
        <w:rPr>
          <w:sz w:val="24"/>
          <w:szCs w:val="24"/>
        </w:rPr>
        <w:t xml:space="preserve">троганова М.Ю. </w:t>
      </w:r>
      <w:proofErr w:type="spellStart"/>
      <w:r w:rsidR="00D002B8">
        <w:rPr>
          <w:sz w:val="24"/>
          <w:szCs w:val="24"/>
        </w:rPr>
        <w:t>в.к.к</w:t>
      </w:r>
      <w:proofErr w:type="spellEnd"/>
      <w:r w:rsidR="00D002B8">
        <w:rPr>
          <w:sz w:val="24"/>
          <w:szCs w:val="24"/>
        </w:rPr>
        <w:t>.</w:t>
      </w:r>
    </w:p>
    <w:sectPr w:rsidR="00C44B9B" w:rsidRPr="00C44B9B" w:rsidSect="00C44B9B">
      <w:pgSz w:w="11906" w:h="16838" w:code="9"/>
      <w:pgMar w:top="720" w:right="707" w:bottom="72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ED"/>
    <w:rsid w:val="0000006B"/>
    <w:rsid w:val="00144FED"/>
    <w:rsid w:val="006C0B77"/>
    <w:rsid w:val="008242FF"/>
    <w:rsid w:val="00870751"/>
    <w:rsid w:val="00922C48"/>
    <w:rsid w:val="00A21C24"/>
    <w:rsid w:val="00B075C5"/>
    <w:rsid w:val="00B915B7"/>
    <w:rsid w:val="00C44B9B"/>
    <w:rsid w:val="00D002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A0BA"/>
  <w15:chartTrackingRefBased/>
  <w15:docId w15:val="{FA793468-2A2E-4128-855B-F92DC441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2024-12-15T19:18:00Z</cp:lastPrinted>
  <dcterms:created xsi:type="dcterms:W3CDTF">2024-12-15T18:45:00Z</dcterms:created>
  <dcterms:modified xsi:type="dcterms:W3CDTF">2024-12-15T19:35:00Z</dcterms:modified>
</cp:coreProperties>
</file>